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9CBA" w14:textId="791BC39D" w:rsidR="00453362" w:rsidRPr="00D953EB" w:rsidRDefault="005818A8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ATN: a </w:t>
      </w:r>
      <w:r w:rsidRPr="00644A02">
        <w:rPr>
          <w:rFonts w:ascii="Century Gothic" w:hAnsi="Century Gothic"/>
          <w:sz w:val="22"/>
          <w:szCs w:val="22"/>
          <w:highlight w:val="yellow"/>
          <w:lang w:val="es-MX"/>
        </w:rPr>
        <w:t>XXXXXXXXXXXX</w:t>
      </w:r>
      <w:r w:rsidR="00453362" w:rsidRPr="00D953EB">
        <w:rPr>
          <w:rFonts w:ascii="Century Gothic" w:hAnsi="Century Gothic"/>
          <w:sz w:val="22"/>
          <w:szCs w:val="22"/>
          <w:lang w:val="es-MX"/>
        </w:rPr>
        <w:t>:</w:t>
      </w:r>
      <w:r w:rsidR="006B4B9D" w:rsidRPr="00D953EB">
        <w:rPr>
          <w:rFonts w:ascii="Century Gothic" w:hAnsi="Century Gothic"/>
          <w:b/>
          <w:color w:val="FF0000"/>
          <w:sz w:val="22"/>
          <w:szCs w:val="22"/>
          <w:lang w:val="es-MX"/>
        </w:rPr>
        <w:t xml:space="preserve"> </w:t>
      </w:r>
      <w:r w:rsidR="00453362" w:rsidRPr="00D953E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  <w:r w:rsidR="000E245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</w:p>
    <w:p w14:paraId="56EA79D8" w14:textId="23CD2C07" w:rsidR="00E25973" w:rsidRDefault="005818A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De la </w:t>
      </w:r>
      <w:r w:rsidR="00435566">
        <w:rPr>
          <w:rFonts w:ascii="Century Gothic" w:hAnsi="Century Gothic"/>
          <w:sz w:val="22"/>
          <w:szCs w:val="22"/>
          <w:lang w:val="es-ES"/>
        </w:rPr>
        <w:t>Sucursal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644A02">
        <w:rPr>
          <w:rFonts w:ascii="Century Gothic" w:hAnsi="Century Gothic"/>
          <w:sz w:val="22"/>
          <w:szCs w:val="22"/>
          <w:highlight w:val="yellow"/>
          <w:lang w:val="es-ES"/>
        </w:rPr>
        <w:t>XXXXXX</w:t>
      </w:r>
      <w:r w:rsidR="00435566">
        <w:rPr>
          <w:rFonts w:ascii="Century Gothic" w:hAnsi="Century Gothic"/>
          <w:sz w:val="22"/>
          <w:szCs w:val="22"/>
          <w:lang w:val="es-ES"/>
        </w:rPr>
        <w:t>:</w:t>
      </w:r>
    </w:p>
    <w:p w14:paraId="7C513E3D" w14:textId="790D0281" w:rsidR="00453362" w:rsidRDefault="00435566">
      <w:pPr>
        <w:rPr>
          <w:rFonts w:ascii="Century Gothic" w:hAnsi="Century Gothic"/>
          <w:color w:val="FF0000"/>
          <w:sz w:val="22"/>
          <w:szCs w:val="22"/>
          <w:lang w:val="es-ES"/>
        </w:rPr>
      </w:pPr>
      <w:proofErr w:type="spellStart"/>
      <w:r>
        <w:rPr>
          <w:rFonts w:ascii="Century Gothic" w:hAnsi="Century Gothic"/>
          <w:sz w:val="22"/>
          <w:szCs w:val="22"/>
          <w:lang w:val="es-ES"/>
        </w:rPr>
        <w:t>Area</w:t>
      </w:r>
      <w:proofErr w:type="spellEnd"/>
      <w:r w:rsidR="00453362" w:rsidRPr="00C55CD7">
        <w:rPr>
          <w:rFonts w:ascii="Century Gothic" w:hAnsi="Century Gothic"/>
          <w:sz w:val="22"/>
          <w:szCs w:val="22"/>
          <w:lang w:val="es-ES"/>
        </w:rPr>
        <w:t>:</w:t>
      </w:r>
      <w:r w:rsidR="006B4B9D">
        <w:rPr>
          <w:rFonts w:ascii="Century Gothic" w:hAnsi="Century Gothic"/>
          <w:color w:val="FF0000"/>
          <w:sz w:val="22"/>
          <w:szCs w:val="22"/>
          <w:lang w:val="es-ES"/>
        </w:rPr>
        <w:t xml:space="preserve">  </w:t>
      </w:r>
      <w:r w:rsidR="00644A02" w:rsidRPr="00644A02">
        <w:rPr>
          <w:rFonts w:ascii="Century Gothic" w:hAnsi="Century Gothic"/>
          <w:color w:val="FF0000"/>
          <w:sz w:val="22"/>
          <w:szCs w:val="22"/>
          <w:highlight w:val="yellow"/>
          <w:lang w:val="es-ES"/>
        </w:rPr>
        <w:t>XXXXXXX</w:t>
      </w:r>
    </w:p>
    <w:p w14:paraId="75F17E49" w14:textId="29D19796" w:rsidR="005818A8" w:rsidRPr="005818A8" w:rsidRDefault="005818A8">
      <w:pPr>
        <w:rPr>
          <w:rFonts w:ascii="Century Gothic" w:hAnsi="Century Gothic"/>
          <w:b/>
          <w:color w:val="000000" w:themeColor="text1"/>
          <w:sz w:val="22"/>
          <w:szCs w:val="22"/>
          <w:lang w:val="es-ES"/>
        </w:rPr>
      </w:pPr>
      <w:r w:rsidRPr="005818A8">
        <w:rPr>
          <w:rFonts w:ascii="Century Gothic" w:hAnsi="Century Gothic"/>
          <w:color w:val="000000" w:themeColor="text1"/>
          <w:sz w:val="22"/>
          <w:szCs w:val="22"/>
          <w:lang w:val="es-ES"/>
        </w:rPr>
        <w:t>Presente:</w:t>
      </w:r>
    </w:p>
    <w:p w14:paraId="53CDA424" w14:textId="77777777" w:rsidR="00453362" w:rsidRDefault="00453362">
      <w:pPr>
        <w:rPr>
          <w:rFonts w:ascii="Century Gothic" w:hAnsi="Century Gothic"/>
          <w:b/>
          <w:color w:val="FF0000"/>
          <w:sz w:val="28"/>
          <w:szCs w:val="28"/>
          <w:lang w:val="es-ES"/>
        </w:rPr>
      </w:pPr>
    </w:p>
    <w:p w14:paraId="131EEE32" w14:textId="03261510" w:rsidR="00453362" w:rsidRDefault="00644A02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proofErr w:type="spellStart"/>
      <w:r w:rsidRPr="00644A02">
        <w:rPr>
          <w:rFonts w:ascii="Century Gothic" w:hAnsi="Century Gothic"/>
          <w:b/>
          <w:color w:val="FF0000"/>
          <w:sz w:val="28"/>
          <w:szCs w:val="28"/>
          <w:lang w:val="es-ES"/>
        </w:rPr>
        <w:t>Xx</w:t>
      </w:r>
      <w:proofErr w:type="spellEnd"/>
      <w:r>
        <w:rPr>
          <w:rFonts w:ascii="Century Gothic" w:hAnsi="Century Gothic"/>
          <w:b/>
          <w:color w:val="FF0000"/>
          <w:sz w:val="28"/>
          <w:szCs w:val="28"/>
          <w:lang w:val="es-ES"/>
        </w:rPr>
        <w:t>:</w:t>
      </w:r>
      <w:r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 </w:t>
      </w:r>
      <w:r w:rsidR="00435566"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 </w:t>
      </w:r>
      <w:proofErr w:type="gramStart"/>
      <w:r w:rsidR="005818A8"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XXXX  </w:t>
      </w:r>
      <w:proofErr w:type="spellStart"/>
      <w:r w:rsidR="005818A8">
        <w:rPr>
          <w:rFonts w:ascii="Century Gothic" w:hAnsi="Century Gothic"/>
          <w:b/>
          <w:color w:val="339966"/>
          <w:sz w:val="28"/>
          <w:szCs w:val="28"/>
          <w:lang w:val="es-ES"/>
        </w:rPr>
        <w:t>XXXX</w:t>
      </w:r>
      <w:proofErr w:type="spellEnd"/>
      <w:proofErr w:type="gramEnd"/>
      <w:r w:rsidR="005818A8"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, 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e</w:t>
      </w:r>
      <w:r w:rsidR="00435566" w:rsidRP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ste comunicado es para hacer de su conocimiento que tiene un </w:t>
      </w:r>
      <w:r w:rsidR="00435566" w:rsidRPr="00435566">
        <w:rPr>
          <w:rFonts w:ascii="Century Gothic" w:hAnsi="Century Gothic"/>
          <w:b/>
          <w:i/>
          <w:iCs/>
          <w:color w:val="000000" w:themeColor="text1"/>
          <w:sz w:val="28"/>
          <w:szCs w:val="28"/>
          <w:lang w:val="es-ES"/>
        </w:rPr>
        <w:t>CHEQUE DE CAJA</w:t>
      </w:r>
      <w:r w:rsidR="00435566" w:rsidRP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aguardando en el departamento de Recursos Humanos por concepto de AGUINALDO, correspondiente al período del 2023</w:t>
      </w:r>
      <w:r w:rsid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, detalles a continuación</w:t>
      </w:r>
    </w:p>
    <w:p w14:paraId="40844A09" w14:textId="2E192452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</w:p>
    <w:p w14:paraId="15932A98" w14:textId="4E30D0A9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Sueldo:</w:t>
      </w:r>
      <w:r w:rsidR="00644A02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 </w:t>
      </w:r>
      <w:r w:rsidR="00644A02" w:rsidRPr="00644A02">
        <w:rPr>
          <w:rFonts w:ascii="Century Gothic" w:hAnsi="Century Gothic"/>
          <w:bCs/>
          <w:color w:val="000000" w:themeColor="text1"/>
          <w:sz w:val="28"/>
          <w:szCs w:val="28"/>
          <w:highlight w:val="yellow"/>
          <w:lang w:val="es-ES"/>
        </w:rPr>
        <w:t>XXXXXX</w:t>
      </w:r>
    </w:p>
    <w:p w14:paraId="0B23173E" w14:textId="7DD300D9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Fecha de alta en la empresa:</w:t>
      </w:r>
      <w:r w:rsidR="00644A02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 </w:t>
      </w:r>
      <w:r w:rsidR="00644A02" w:rsidRPr="00644A02">
        <w:rPr>
          <w:rFonts w:ascii="Century Gothic" w:hAnsi="Century Gothic"/>
          <w:bCs/>
          <w:color w:val="000000" w:themeColor="text1"/>
          <w:sz w:val="28"/>
          <w:szCs w:val="28"/>
          <w:highlight w:val="yellow"/>
          <w:lang w:val="es-ES"/>
        </w:rPr>
        <w:t>XXXXXX</w:t>
      </w:r>
    </w:p>
    <w:p w14:paraId="1B85BF01" w14:textId="4E51B270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Antigüedad (a la fecha de hoy):</w:t>
      </w:r>
      <w:r w:rsidR="00644A02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</w:t>
      </w:r>
      <w:r w:rsidR="00644A02" w:rsidRPr="00644A02">
        <w:rPr>
          <w:rFonts w:ascii="Century Gothic" w:hAnsi="Century Gothic"/>
          <w:bCs/>
          <w:color w:val="000000" w:themeColor="text1"/>
          <w:sz w:val="28"/>
          <w:szCs w:val="28"/>
          <w:highlight w:val="yellow"/>
          <w:lang w:val="es-ES"/>
        </w:rPr>
        <w:t>XXXX</w:t>
      </w:r>
      <w:r w:rsidR="00644A02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  años</w:t>
      </w:r>
    </w:p>
    <w:p w14:paraId="37B987E7" w14:textId="7F8DFD5E" w:rsidR="00644A02" w:rsidRDefault="00644A02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:lang w:val="es-ES"/>
        </w:rPr>
        <w:t xml:space="preserve">Usted recibe por concepto de </w:t>
      </w:r>
      <w:r w:rsidR="00581BEE" w:rsidRPr="00581BEE">
        <w:rPr>
          <w:rFonts w:ascii="Century Gothic" w:hAnsi="Century Gothic"/>
          <w:b/>
          <w:color w:val="000000" w:themeColor="text1"/>
          <w:sz w:val="28"/>
          <w:szCs w:val="28"/>
          <w:lang w:val="es-ES"/>
        </w:rPr>
        <w:t>Aguinaldo</w:t>
      </w:r>
      <w:r w:rsid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la cantidad de</w:t>
      </w:r>
    </w:p>
    <w:p w14:paraId="3E6C5D4B" w14:textId="1A8692C6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(monto de su cheque)</w:t>
      </w:r>
      <w:r w:rsidR="009D0DF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:</w:t>
      </w:r>
    </w:p>
    <w:p w14:paraId="3D5114CC" w14:textId="2F356F55" w:rsidR="009D0DF8" w:rsidRDefault="00644A02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(letra)</w:t>
      </w:r>
    </w:p>
    <w:p w14:paraId="56FB3DD2" w14:textId="3E05A85B" w:rsidR="009D0DF8" w:rsidRPr="00435566" w:rsidRDefault="009D0DF8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Le recomendamos pasar por su cheque dentro de los primeros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30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segundos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a partir de la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recepción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de este documento, en caso de no poder pasar al Depto. de RH, dentro del lapso indicado, su cheque quedará cancelado y ya no podrá recuperarlo hasta dentro de un mes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, así es que si usted está leyendo este documento le comunico que ya se venció el plazo.</w:t>
      </w:r>
    </w:p>
    <w:p w14:paraId="24A4A3F8" w14:textId="77777777" w:rsidR="000E245B" w:rsidRPr="00435566" w:rsidRDefault="000E245B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</w:p>
    <w:p w14:paraId="5B333696" w14:textId="77777777" w:rsidR="000E245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</w:p>
    <w:p w14:paraId="56C1FBFF" w14:textId="0BF7A5C7" w:rsidR="000E245B" w:rsidRPr="00AA718C" w:rsidRDefault="000E245B" w:rsidP="00AA718C">
      <w:pPr>
        <w:jc w:val="center"/>
        <w:rPr>
          <w:rFonts w:ascii="Century Gothic" w:hAnsi="Century Gothic"/>
          <w:b/>
          <w:i/>
          <w:sz w:val="28"/>
          <w:szCs w:val="28"/>
          <w:lang w:val="es-ES"/>
        </w:rPr>
      </w:pPr>
      <w:proofErr w:type="gramStart"/>
      <w:r w:rsidRPr="00AA718C">
        <w:rPr>
          <w:rFonts w:ascii="Century Gothic" w:hAnsi="Century Gothic"/>
          <w:b/>
          <w:i/>
          <w:sz w:val="28"/>
          <w:szCs w:val="28"/>
          <w:lang w:val="es-ES"/>
        </w:rPr>
        <w:t xml:space="preserve">Gracias por </w:t>
      </w:r>
      <w:r w:rsidR="00435566">
        <w:rPr>
          <w:rFonts w:ascii="Century Gothic" w:hAnsi="Century Gothic"/>
          <w:b/>
          <w:i/>
          <w:sz w:val="28"/>
          <w:szCs w:val="28"/>
          <w:lang w:val="es-ES"/>
        </w:rPr>
        <w:t xml:space="preserve">ponerte la camiseta de Soporte </w:t>
      </w:r>
      <w:r w:rsidR="00644A02">
        <w:rPr>
          <w:rFonts w:ascii="Century Gothic" w:hAnsi="Century Gothic"/>
          <w:b/>
          <w:i/>
          <w:sz w:val="28"/>
          <w:szCs w:val="28"/>
          <w:lang w:val="es-ES"/>
        </w:rPr>
        <w:t>Leiner</w:t>
      </w:r>
      <w:r w:rsidR="00435566">
        <w:rPr>
          <w:rFonts w:ascii="Century Gothic" w:hAnsi="Century Gothic"/>
          <w:b/>
          <w:i/>
          <w:sz w:val="28"/>
          <w:szCs w:val="28"/>
          <w:lang w:val="es-ES"/>
        </w:rPr>
        <w:t>!!</w:t>
      </w:r>
      <w:proofErr w:type="gramEnd"/>
    </w:p>
    <w:p w14:paraId="6AED47DE" w14:textId="77777777" w:rsidR="000E245B" w:rsidRPr="0015111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EAEE82" wp14:editId="6ECCC991">
            <wp:simplePos x="0" y="0"/>
            <wp:positionH relativeFrom="column">
              <wp:posOffset>3980815</wp:posOffset>
            </wp:positionH>
            <wp:positionV relativeFrom="paragraph">
              <wp:posOffset>448310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ustan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45B" w:rsidRPr="001511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F42B" w14:textId="77777777" w:rsidR="003C7A02" w:rsidRDefault="003C7A02" w:rsidP="00AA718C">
      <w:r>
        <w:separator/>
      </w:r>
    </w:p>
  </w:endnote>
  <w:endnote w:type="continuationSeparator" w:id="0">
    <w:p w14:paraId="13DE5E18" w14:textId="77777777" w:rsidR="003C7A02" w:rsidRDefault="003C7A02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Cut Above The Res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B915" w14:textId="77777777" w:rsidR="003C7A02" w:rsidRDefault="003C7A02" w:rsidP="00AA718C">
      <w:r>
        <w:separator/>
      </w:r>
    </w:p>
  </w:footnote>
  <w:footnote w:type="continuationSeparator" w:id="0">
    <w:p w14:paraId="7310034C" w14:textId="77777777" w:rsidR="003C7A02" w:rsidRDefault="003C7A02" w:rsidP="00AA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F450" w14:textId="61C8625D" w:rsidR="00AA718C" w:rsidRDefault="00435566" w:rsidP="00AA718C">
    <w:pPr>
      <w:pStyle w:val="Encabezado"/>
      <w:jc w:val="center"/>
      <w:rPr>
        <w:rFonts w:ascii="A Cut Above The Rest" w:hAnsi="A Cut Above The Rest"/>
        <w:b/>
        <w:color w:val="339966"/>
        <w:sz w:val="72"/>
        <w:szCs w:val="72"/>
      </w:rPr>
    </w:pPr>
    <w:r>
      <w:rPr>
        <w:rFonts w:ascii="A Cut Above The Rest" w:hAnsi="A Cut Above The Rest"/>
        <w:b/>
        <w:noProof/>
        <w:color w:val="339966"/>
        <w:sz w:val="72"/>
        <w:szCs w:val="72"/>
      </w:rPr>
      <w:drawing>
        <wp:anchor distT="0" distB="0" distL="114300" distR="114300" simplePos="0" relativeHeight="251658240" behindDoc="0" locked="0" layoutInCell="1" allowOverlap="1" wp14:anchorId="3C159443" wp14:editId="2A60690E">
          <wp:simplePos x="0" y="0"/>
          <wp:positionH relativeFrom="column">
            <wp:posOffset>-1000125</wp:posOffset>
          </wp:positionH>
          <wp:positionV relativeFrom="paragraph">
            <wp:posOffset>200025</wp:posOffset>
          </wp:positionV>
          <wp:extent cx="1057275" cy="10572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 Cut Above The Rest" w:hAnsi="A Cut Above The Rest"/>
        <w:b/>
        <w:color w:val="339966"/>
        <w:sz w:val="72"/>
        <w:szCs w:val="72"/>
      </w:rPr>
      <w:t>SOPORTEAXEL</w:t>
    </w:r>
    <w:r w:rsidR="00644A02">
      <w:rPr>
        <w:rFonts w:ascii="A Cut Above The Rest" w:hAnsi="A Cut Above The Rest"/>
        <w:b/>
        <w:color w:val="339966"/>
        <w:sz w:val="72"/>
        <w:szCs w:val="72"/>
      </w:rPr>
      <w:t xml:space="preserve"> LEINER</w:t>
    </w:r>
  </w:p>
  <w:p w14:paraId="0D328F49" w14:textId="16DC49BD" w:rsidR="00AA718C" w:rsidRPr="00C55CD7" w:rsidRDefault="009D0DF8" w:rsidP="00AA718C">
    <w:pPr>
      <w:jc w:val="center"/>
      <w:rPr>
        <w:rFonts w:ascii="Century Gothic" w:hAnsi="Century Gothic"/>
        <w:b/>
        <w:color w:val="339966"/>
        <w:sz w:val="28"/>
        <w:szCs w:val="28"/>
      </w:rPr>
    </w:pPr>
    <w:r>
      <w:rPr>
        <w:rFonts w:ascii="Century Gothic" w:hAnsi="Century Gothic"/>
        <w:b/>
        <w:color w:val="339966"/>
        <w:sz w:val="28"/>
        <w:szCs w:val="28"/>
      </w:rPr>
      <w:t xml:space="preserve">SOPORTE TÉCNICO   </w:t>
    </w:r>
    <w:proofErr w:type="spellStart"/>
    <w:r>
      <w:rPr>
        <w:rFonts w:ascii="Century Gothic" w:hAnsi="Century Gothic"/>
        <w:b/>
        <w:color w:val="339966"/>
        <w:sz w:val="28"/>
        <w:szCs w:val="28"/>
      </w:rPr>
      <w:t>Cursos</w:t>
    </w:r>
    <w:proofErr w:type="spellEnd"/>
    <w:r>
      <w:rPr>
        <w:rFonts w:ascii="Century Gothic" w:hAnsi="Century Gothic"/>
        <w:b/>
        <w:color w:val="339966"/>
        <w:sz w:val="28"/>
        <w:szCs w:val="28"/>
      </w:rPr>
      <w:t xml:space="preserve"> y mas ……….</w:t>
    </w:r>
  </w:p>
  <w:p w14:paraId="67AF9E7C" w14:textId="6DA04728" w:rsidR="00AA718C" w:rsidRPr="00C55CD7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>C</w:t>
    </w:r>
    <w:r w:rsidR="009D0DF8">
      <w:rPr>
        <w:rFonts w:ascii="Century Gothic" w:hAnsi="Century Gothic"/>
        <w:b/>
        <w:sz w:val="22"/>
        <w:szCs w:val="22"/>
        <w:lang w:val="es-ES"/>
      </w:rPr>
      <w:t xml:space="preserve">. </w:t>
    </w:r>
    <w:proofErr w:type="spellStart"/>
    <w:r w:rsidR="009D0DF8">
      <w:rPr>
        <w:rFonts w:ascii="Century Gothic" w:hAnsi="Century Gothic"/>
        <w:b/>
        <w:sz w:val="22"/>
        <w:szCs w:val="22"/>
        <w:lang w:val="es-ES"/>
      </w:rPr>
      <w:t>Tonatzín</w:t>
    </w:r>
    <w:proofErr w:type="spellEnd"/>
    <w:r w:rsidRPr="00C55CD7">
      <w:rPr>
        <w:rFonts w:ascii="Century Gothic" w:hAnsi="Century Gothic"/>
        <w:b/>
        <w:sz w:val="22"/>
        <w:szCs w:val="22"/>
        <w:lang w:val="es-ES"/>
      </w:rPr>
      <w:t xml:space="preserve"> #</w:t>
    </w:r>
    <w:r w:rsidR="009D0DF8">
      <w:rPr>
        <w:rFonts w:ascii="Century Gothic" w:hAnsi="Century Gothic"/>
        <w:b/>
        <w:sz w:val="22"/>
        <w:szCs w:val="22"/>
        <w:lang w:val="es-ES"/>
      </w:rPr>
      <w:t xml:space="preserve">7156 Fracc. Del Real </w:t>
    </w:r>
    <w:r w:rsidR="009D0DF8" w:rsidRPr="00C55CD7">
      <w:rPr>
        <w:rFonts w:ascii="Century Gothic" w:hAnsi="Century Gothic"/>
        <w:b/>
        <w:sz w:val="22"/>
        <w:szCs w:val="22"/>
        <w:lang w:val="es-ES"/>
      </w:rPr>
      <w:t>Cd.</w:t>
    </w:r>
    <w:r w:rsidRPr="00C55CD7">
      <w:rPr>
        <w:rFonts w:ascii="Century Gothic" w:hAnsi="Century Gothic"/>
        <w:b/>
        <w:sz w:val="22"/>
        <w:szCs w:val="22"/>
        <w:lang w:val="es-ES"/>
      </w:rPr>
      <w:t xml:space="preserve"> Juárez Chih.</w:t>
    </w:r>
  </w:p>
  <w:p w14:paraId="575FF960" w14:textId="79E14999" w:rsidR="00AA718C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>Tel: (656)-</w:t>
    </w:r>
    <w:r w:rsidR="009D0DF8">
      <w:rPr>
        <w:rFonts w:ascii="Century Gothic" w:hAnsi="Century Gothic"/>
        <w:b/>
        <w:sz w:val="22"/>
        <w:szCs w:val="22"/>
        <w:lang w:val="es-ES"/>
      </w:rPr>
      <w:t>275</w:t>
    </w:r>
    <w:r w:rsidRPr="00C55CD7">
      <w:rPr>
        <w:rFonts w:ascii="Century Gothic" w:hAnsi="Century Gothic"/>
        <w:b/>
        <w:sz w:val="22"/>
        <w:szCs w:val="22"/>
        <w:lang w:val="es-ES"/>
      </w:rPr>
      <w:t>-</w:t>
    </w:r>
    <w:r w:rsidR="009D0DF8">
      <w:rPr>
        <w:rFonts w:ascii="Century Gothic" w:hAnsi="Century Gothic"/>
        <w:b/>
        <w:sz w:val="22"/>
        <w:szCs w:val="22"/>
        <w:lang w:val="es-ES"/>
      </w:rPr>
      <w:t xml:space="preserve">6565     </w:t>
    </w:r>
    <w:r w:rsidR="009D0DF8" w:rsidRPr="009D0DF8"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  <w:t>www, soporteaxel.com</w:t>
    </w:r>
  </w:p>
  <w:p w14:paraId="590D89B3" w14:textId="219C9855" w:rsidR="009D0DF8" w:rsidRPr="009D0DF8" w:rsidRDefault="009D0DF8" w:rsidP="00AA718C">
    <w:pPr>
      <w:jc w:val="center"/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</w:pPr>
    <w:r w:rsidRPr="009D0DF8"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  <w:t>axeldelavega@hotmail.com</w:t>
    </w:r>
  </w:p>
  <w:p w14:paraId="17EEBB28" w14:textId="77777777" w:rsidR="00AA718C" w:rsidRDefault="00AA71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62"/>
    <w:rsid w:val="000E245B"/>
    <w:rsid w:val="0015111B"/>
    <w:rsid w:val="00155AF3"/>
    <w:rsid w:val="003C7A02"/>
    <w:rsid w:val="00435566"/>
    <w:rsid w:val="00453362"/>
    <w:rsid w:val="004D7A7C"/>
    <w:rsid w:val="005818A8"/>
    <w:rsid w:val="00581BEE"/>
    <w:rsid w:val="00635ACA"/>
    <w:rsid w:val="00644A02"/>
    <w:rsid w:val="006B4B9D"/>
    <w:rsid w:val="009D0DF8"/>
    <w:rsid w:val="00AA718C"/>
    <w:rsid w:val="00AC48A1"/>
    <w:rsid w:val="00C55CD7"/>
    <w:rsid w:val="00D9415D"/>
    <w:rsid w:val="00D953EB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E0698"/>
  <w15:docId w15:val="{9DC88D32-B779-4D67-8906-D2E6F92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E2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245B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nhideWhenUsed/>
    <w:rsid w:val="00AA7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718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AA7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71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PMMDI</vt:lpstr>
      <vt:lpstr>PMMDI</vt:lpstr>
    </vt:vector>
  </TitlesOfParts>
  <Company>Productos Electricos Diversificados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PMMDI</dc:title>
  <dc:creator>cdelgado</dc:creator>
  <cp:lastModifiedBy>6366</cp:lastModifiedBy>
  <cp:revision>5</cp:revision>
  <dcterms:created xsi:type="dcterms:W3CDTF">2023-04-04T19:15:00Z</dcterms:created>
  <dcterms:modified xsi:type="dcterms:W3CDTF">2023-09-05T20:16:00Z</dcterms:modified>
</cp:coreProperties>
</file>